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3F" w:rsidRDefault="0099023F" w:rsidP="0099023F">
      <w:pPr>
        <w:jc w:val="center"/>
        <w:rPr>
          <w:rFonts w:ascii="方正小标宋简体" w:eastAsia="方正小标宋简体"/>
          <w:sz w:val="44"/>
          <w:szCs w:val="44"/>
        </w:rPr>
      </w:pPr>
      <w:r w:rsidRPr="000506B9">
        <w:rPr>
          <w:rFonts w:ascii="方正小标宋简体" w:eastAsia="方正小标宋简体" w:hint="eastAsia"/>
          <w:sz w:val="44"/>
          <w:szCs w:val="44"/>
        </w:rPr>
        <w:t>吉安县公安局</w:t>
      </w:r>
      <w:r>
        <w:rPr>
          <w:rFonts w:ascii="方正小标宋简体" w:eastAsia="方正小标宋简体" w:hint="eastAsia"/>
          <w:sz w:val="44"/>
          <w:szCs w:val="44"/>
        </w:rPr>
        <w:t>行政执法全过程记录流程图（简易程序）</w:t>
      </w:r>
    </w:p>
    <w:p w:rsidR="0099023F" w:rsidRPr="0099023F" w:rsidRDefault="00861E68" w:rsidP="0099023F"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615.3pt;margin-top:93.65pt;width:0;height:18pt;z-index:251679744" o:connectortype="straight"/>
        </w:pict>
      </w:r>
      <w:r>
        <w:rPr>
          <w:rFonts w:ascii="方正小标宋简体" w:eastAsia="方正小标宋简体"/>
          <w:noProof/>
          <w:sz w:val="28"/>
          <w:szCs w:val="28"/>
        </w:rPr>
        <w:pict>
          <v:shape id="_x0000_s1064" type="#_x0000_t32" style="position:absolute;left:0;text-align:left;margin-left:489.3pt;margin-top:93.65pt;width:0;height:18pt;z-index:251678720" o:connectortype="straight"/>
        </w:pict>
      </w:r>
      <w:r>
        <w:rPr>
          <w:rFonts w:ascii="方正小标宋简体" w:eastAsia="方正小标宋简体"/>
          <w:noProof/>
          <w:sz w:val="28"/>
          <w:szCs w:val="28"/>
        </w:rPr>
        <w:pict>
          <v:shape id="_x0000_s1063" type="#_x0000_t32" style="position:absolute;left:0;text-align:left;margin-left:368.55pt;margin-top:93.65pt;width:0;height:18pt;z-index:251677696" o:connectortype="straight"/>
        </w:pict>
      </w:r>
      <w:r>
        <w:rPr>
          <w:rFonts w:ascii="方正小标宋简体" w:eastAsia="方正小标宋简体"/>
          <w:noProof/>
          <w:sz w:val="28"/>
          <w:szCs w:val="28"/>
        </w:rPr>
        <w:pict>
          <v:shape id="_x0000_s1062" type="#_x0000_t32" style="position:absolute;left:0;text-align:left;margin-left:254.55pt;margin-top:93.65pt;width:.05pt;height:18pt;z-index:251676672" o:connectortype="straight"/>
        </w:pict>
      </w:r>
      <w:r>
        <w:rPr>
          <w:rFonts w:ascii="方正小标宋简体" w:eastAsia="方正小标宋简体"/>
          <w:noProof/>
          <w:sz w:val="28"/>
          <w:szCs w:val="28"/>
        </w:rPr>
        <w:pict>
          <v:shape id="_x0000_s1061" type="#_x0000_t32" style="position:absolute;left:0;text-align:left;margin-left:137.55pt;margin-top:93.65pt;width:0;height:18pt;z-index:251675648" o:connectortype="straight"/>
        </w:pict>
      </w:r>
      <w:r>
        <w:rPr>
          <w:rFonts w:ascii="方正小标宋简体" w:eastAsia="方正小标宋简体"/>
          <w:noProof/>
          <w:sz w:val="28"/>
          <w:szCs w:val="28"/>
        </w:rPr>
        <w:pict>
          <v:shape id="_x0000_s1060" type="#_x0000_t32" style="position:absolute;left:0;text-align:left;margin-left:523.8pt;margin-top:80.9pt;width:53.25pt;height:0;z-index:251674624" o:connectortype="straight">
            <v:stroke endarrow="block"/>
          </v:shape>
        </w:pict>
      </w:r>
      <w:r>
        <w:rPr>
          <w:rFonts w:ascii="方正小标宋简体" w:eastAsia="方正小标宋简体"/>
          <w:noProof/>
          <w:sz w:val="28"/>
          <w:szCs w:val="28"/>
        </w:rPr>
        <w:pict>
          <v:shape id="_x0000_s1059" type="#_x0000_t32" style="position:absolute;left:0;text-align:left;margin-left:405.3pt;margin-top:81.65pt;width:45pt;height:0;z-index:251673600" o:connectortype="straight">
            <v:stroke endarrow="block"/>
          </v:shape>
        </w:pict>
      </w:r>
      <w:r>
        <w:rPr>
          <w:rFonts w:ascii="方正小标宋简体" w:eastAsia="方正小标宋简体"/>
          <w:noProof/>
          <w:sz w:val="28"/>
          <w:szCs w:val="28"/>
        </w:rPr>
        <w:pict>
          <v:shape id="_x0000_s1058" type="#_x0000_t32" style="position:absolute;left:0;text-align:left;margin-left:291.3pt;margin-top:80.9pt;width:40.5pt;height:0;z-index:251672576" o:connectortype="straight">
            <v:stroke endarrow="block"/>
          </v:shape>
        </w:pict>
      </w:r>
      <w:r>
        <w:rPr>
          <w:rFonts w:ascii="方正小标宋简体" w:eastAsia="方正小标宋简体"/>
          <w:noProof/>
          <w:sz w:val="28"/>
          <w:szCs w:val="28"/>
        </w:rPr>
        <w:pict>
          <v:shape id="_x0000_s1057" type="#_x0000_t32" style="position:absolute;left:0;text-align:left;margin-left:176.55pt;margin-top:80.9pt;width:41.25pt;height:0;z-index:251671552" o:connectortype="straight">
            <v:stroke endarrow="block"/>
          </v:shape>
        </w:pict>
      </w:r>
      <w:r>
        <w:rPr>
          <w:rFonts w:ascii="方正小标宋简体" w:eastAsia="方正小标宋简体"/>
          <w:noProof/>
          <w:sz w:val="28"/>
          <w:szCs w:val="28"/>
        </w:rPr>
        <w:pict>
          <v:shape id="_x0000_s1056" type="#_x0000_t32" style="position:absolute;left:0;text-align:left;margin-left:63.3pt;margin-top:80.9pt;width:39.75pt;height:.75pt;z-index:251670528" o:connectortype="straight">
            <v:stroke endarrow="block"/>
          </v:shape>
        </w:pict>
      </w:r>
      <w:r>
        <w:rPr>
          <w:rFonts w:ascii="方正小标宋简体" w:eastAsia="方正小标宋简体"/>
          <w:noProof/>
          <w:sz w:val="28"/>
          <w:szCs w:val="28"/>
        </w:rPr>
        <w:pict>
          <v:group id="_x0000_s1055" style="position:absolute;left:0;text-align:left;margin-left:33.3pt;margin-top:65.9pt;width:627.75pt;height:285pt;z-index:251669504" coordorigin="1800,3285" coordsize="12555,5700">
            <v:rect id="_x0000_s1044" style="position:absolute;left:1800;top:3285;width:600;height:3630">
              <v:textbox>
                <w:txbxContent>
                  <w:p w:rsidR="0099023F" w:rsidRDefault="0099023F" w:rsidP="0099023F">
                    <w:pPr>
                      <w:spacing w:line="280" w:lineRule="exact"/>
                    </w:pPr>
                    <w:r>
                      <w:rPr>
                        <w:rFonts w:hint="eastAsia"/>
                      </w:rPr>
                      <w:t>上</w:t>
                    </w:r>
                  </w:p>
                  <w:p w:rsidR="0099023F" w:rsidRDefault="0099023F" w:rsidP="0099023F">
                    <w:pPr>
                      <w:spacing w:line="280" w:lineRule="exact"/>
                    </w:pPr>
                    <w:r>
                      <w:rPr>
                        <w:rFonts w:hint="eastAsia"/>
                      </w:rPr>
                      <w:t>级</w:t>
                    </w:r>
                  </w:p>
                  <w:p w:rsidR="0099023F" w:rsidRDefault="0099023F" w:rsidP="0099023F">
                    <w:pPr>
                      <w:spacing w:line="280" w:lineRule="exact"/>
                    </w:pPr>
                    <w:r>
                      <w:rPr>
                        <w:rFonts w:hint="eastAsia"/>
                      </w:rPr>
                      <w:t>交</w:t>
                    </w:r>
                  </w:p>
                  <w:p w:rsidR="0099023F" w:rsidRDefault="0099023F" w:rsidP="0099023F">
                    <w:pPr>
                      <w:spacing w:line="280" w:lineRule="exact"/>
                    </w:pPr>
                    <w:r>
                      <w:rPr>
                        <w:rFonts w:hint="eastAsia"/>
                      </w:rPr>
                      <w:t>办，</w:t>
                    </w:r>
                  </w:p>
                  <w:p w:rsidR="0099023F" w:rsidRDefault="0099023F" w:rsidP="0099023F">
                    <w:pPr>
                      <w:spacing w:line="280" w:lineRule="exact"/>
                    </w:pPr>
                    <w:r>
                      <w:rPr>
                        <w:rFonts w:hint="eastAsia"/>
                      </w:rPr>
                      <w:t>巡</w:t>
                    </w:r>
                  </w:p>
                  <w:p w:rsidR="0099023F" w:rsidRDefault="0099023F" w:rsidP="0099023F">
                    <w:pPr>
                      <w:spacing w:line="280" w:lineRule="exact"/>
                    </w:pPr>
                    <w:r>
                      <w:rPr>
                        <w:rFonts w:hint="eastAsia"/>
                      </w:rPr>
                      <w:t>查</w:t>
                    </w:r>
                  </w:p>
                  <w:p w:rsidR="0099023F" w:rsidRDefault="0099023F" w:rsidP="0099023F">
                    <w:pPr>
                      <w:spacing w:line="280" w:lineRule="exact"/>
                    </w:pPr>
                    <w:r>
                      <w:rPr>
                        <w:rFonts w:hint="eastAsia"/>
                      </w:rPr>
                      <w:t>发</w:t>
                    </w:r>
                  </w:p>
                  <w:p w:rsidR="0099023F" w:rsidRDefault="0099023F" w:rsidP="0099023F">
                    <w:pPr>
                      <w:spacing w:line="280" w:lineRule="exact"/>
                    </w:pPr>
                    <w:r>
                      <w:rPr>
                        <w:rFonts w:hint="eastAsia"/>
                      </w:rPr>
                      <w:t>现</w:t>
                    </w:r>
                  </w:p>
                  <w:p w:rsidR="0099023F" w:rsidRDefault="0099023F" w:rsidP="0099023F">
                    <w:pPr>
                      <w:spacing w:line="280" w:lineRule="exact"/>
                    </w:pPr>
                    <w:r>
                      <w:rPr>
                        <w:rFonts w:hint="eastAsia"/>
                      </w:rPr>
                      <w:t>、</w:t>
                    </w:r>
                  </w:p>
                  <w:p w:rsidR="0099023F" w:rsidRDefault="0099023F" w:rsidP="0099023F">
                    <w:pPr>
                      <w:spacing w:line="280" w:lineRule="exact"/>
                    </w:pPr>
                    <w:r>
                      <w:rPr>
                        <w:rFonts w:hint="eastAsia"/>
                      </w:rPr>
                      <w:t>举</w:t>
                    </w:r>
                  </w:p>
                  <w:p w:rsidR="0099023F" w:rsidRDefault="0099023F" w:rsidP="0099023F">
                    <w:pPr>
                      <w:spacing w:line="280" w:lineRule="exact"/>
                    </w:pPr>
                    <w:r>
                      <w:rPr>
                        <w:rFonts w:hint="eastAsia"/>
                      </w:rPr>
                      <w:t>报</w:t>
                    </w:r>
                  </w:p>
                </w:txbxContent>
              </v:textbox>
            </v:rect>
            <v:rect id="_x0000_s1045" style="position:absolute;left:3195;top:3285;width:1470;height:555">
              <v:textbox>
                <w:txbxContent>
                  <w:p w:rsidR="0099023F" w:rsidRDefault="0099023F" w:rsidP="0099023F">
                    <w:pPr>
                      <w:jc w:val="center"/>
                    </w:pPr>
                    <w:r>
                      <w:rPr>
                        <w:rFonts w:hint="eastAsia"/>
                      </w:rPr>
                      <w:t>表明身份</w:t>
                    </w:r>
                  </w:p>
                </w:txbxContent>
              </v:textbox>
            </v:rect>
            <v:rect id="_x0000_s1046" style="position:absolute;left:3105;top:4200;width:1770;height:4785">
              <v:textbox>
                <w:txbxContent>
                  <w:p w:rsidR="0099023F" w:rsidRPr="0099023F" w:rsidRDefault="0099023F" w:rsidP="0099023F">
                    <w:pPr>
                      <w:jc w:val="left"/>
                      <w:rPr>
                        <w:b/>
                      </w:rPr>
                    </w:pPr>
                    <w:r w:rsidRPr="0099023F">
                      <w:rPr>
                        <w:rFonts w:hint="eastAsia"/>
                        <w:b/>
                      </w:rPr>
                      <w:t>记录方式：</w:t>
                    </w:r>
                  </w:p>
                  <w:p w:rsidR="0099023F" w:rsidRDefault="0099023F" w:rsidP="0099023F">
                    <w:pPr>
                      <w:jc w:val="left"/>
                    </w:pPr>
                    <w:r>
                      <w:rPr>
                        <w:rFonts w:hint="eastAsia"/>
                      </w:rPr>
                      <w:t>音像记录</w:t>
                    </w:r>
                  </w:p>
                  <w:p w:rsidR="0099023F" w:rsidRPr="0099023F" w:rsidRDefault="0099023F" w:rsidP="0099023F">
                    <w:pPr>
                      <w:jc w:val="left"/>
                      <w:rPr>
                        <w:b/>
                      </w:rPr>
                    </w:pPr>
                    <w:r w:rsidRPr="0099023F">
                      <w:rPr>
                        <w:rFonts w:hint="eastAsia"/>
                        <w:b/>
                      </w:rPr>
                      <w:t>记录内容：</w:t>
                    </w:r>
                  </w:p>
                  <w:p w:rsidR="0099023F" w:rsidRDefault="0099023F" w:rsidP="0099023F">
                    <w:pPr>
                      <w:jc w:val="left"/>
                    </w:pPr>
                    <w:r>
                      <w:rPr>
                        <w:rFonts w:hint="eastAsia"/>
                      </w:rPr>
                      <w:t>执法人员实施行政执法活动必须两人以上。现场检查时须出示执法证。</w:t>
                    </w:r>
                  </w:p>
                </w:txbxContent>
              </v:textbox>
            </v:rect>
            <v:rect id="_x0000_s1047" style="position:absolute;left:5490;top:3285;width:1470;height:555">
              <v:textbox>
                <w:txbxContent>
                  <w:p w:rsidR="0099023F" w:rsidRDefault="0099023F" w:rsidP="0099023F">
                    <w:pPr>
                      <w:jc w:val="center"/>
                    </w:pPr>
                    <w:r>
                      <w:rPr>
                        <w:rFonts w:hint="eastAsia"/>
                      </w:rPr>
                      <w:t>责令改正</w:t>
                    </w:r>
                  </w:p>
                </w:txbxContent>
              </v:textbox>
            </v:rect>
            <v:rect id="_x0000_s1048" style="position:absolute;left:5400;top:4200;width:1770;height:4785">
              <v:textbox>
                <w:txbxContent>
                  <w:p w:rsidR="0099023F" w:rsidRPr="0099023F" w:rsidRDefault="0099023F" w:rsidP="0099023F">
                    <w:pPr>
                      <w:jc w:val="left"/>
                      <w:rPr>
                        <w:b/>
                      </w:rPr>
                    </w:pPr>
                    <w:r w:rsidRPr="0099023F">
                      <w:rPr>
                        <w:rFonts w:hint="eastAsia"/>
                        <w:b/>
                      </w:rPr>
                      <w:t>记录方式：</w:t>
                    </w:r>
                  </w:p>
                  <w:p w:rsidR="0099023F" w:rsidRDefault="0099023F" w:rsidP="0099023F">
                    <w:pPr>
                      <w:jc w:val="left"/>
                    </w:pPr>
                    <w:r>
                      <w:rPr>
                        <w:rFonts w:hint="eastAsia"/>
                      </w:rPr>
                      <w:t>音像记录</w:t>
                    </w:r>
                  </w:p>
                  <w:p w:rsidR="0099023F" w:rsidRPr="0099023F" w:rsidRDefault="0099023F" w:rsidP="0099023F">
                    <w:pPr>
                      <w:jc w:val="left"/>
                      <w:rPr>
                        <w:b/>
                      </w:rPr>
                    </w:pPr>
                    <w:r w:rsidRPr="0099023F">
                      <w:rPr>
                        <w:rFonts w:hint="eastAsia"/>
                        <w:b/>
                      </w:rPr>
                      <w:t>记录内容：</w:t>
                    </w:r>
                  </w:p>
                  <w:p w:rsidR="0099023F" w:rsidRDefault="0099023F" w:rsidP="0099023F">
                    <w:pPr>
                      <w:jc w:val="left"/>
                    </w:pPr>
                    <w:r>
                      <w:rPr>
                        <w:rFonts w:hint="eastAsia"/>
                      </w:rPr>
                      <w:t>责令当事人改正执法行为，视违法情况及情节，口头或书面责令当事人改正、限期改正或停止违法行为。</w:t>
                    </w:r>
                  </w:p>
                </w:txbxContent>
              </v:textbox>
            </v:rect>
            <v:rect id="_x0000_s1049" style="position:absolute;left:7770;top:3285;width:1470;height:555">
              <v:textbox>
                <w:txbxContent>
                  <w:p w:rsidR="0099023F" w:rsidRDefault="0099023F" w:rsidP="0099023F">
                    <w:pPr>
                      <w:jc w:val="center"/>
                    </w:pPr>
                    <w:r>
                      <w:rPr>
                        <w:rFonts w:hint="eastAsia"/>
                      </w:rPr>
                      <w:t>告</w:t>
                    </w:r>
                    <w:r>
                      <w:rPr>
                        <w:rFonts w:hint="eastAsia"/>
                      </w:rPr>
                      <w:t xml:space="preserve">  </w:t>
                    </w:r>
                    <w:r>
                      <w:rPr>
                        <w:rFonts w:hint="eastAsia"/>
                      </w:rPr>
                      <w:t>知</w:t>
                    </w:r>
                  </w:p>
                </w:txbxContent>
              </v:textbox>
            </v:rect>
            <v:rect id="_x0000_s1050" style="position:absolute;left:7680;top:4200;width:1770;height:4785">
              <v:textbox>
                <w:txbxContent>
                  <w:p w:rsidR="0099023F" w:rsidRPr="0099023F" w:rsidRDefault="0099023F" w:rsidP="0099023F">
                    <w:pPr>
                      <w:jc w:val="left"/>
                      <w:rPr>
                        <w:b/>
                      </w:rPr>
                    </w:pPr>
                    <w:r w:rsidRPr="0099023F">
                      <w:rPr>
                        <w:rFonts w:hint="eastAsia"/>
                        <w:b/>
                      </w:rPr>
                      <w:t>记录方式：</w:t>
                    </w:r>
                  </w:p>
                  <w:p w:rsidR="0099023F" w:rsidRDefault="0099023F" w:rsidP="0099023F">
                    <w:pPr>
                      <w:jc w:val="left"/>
                    </w:pPr>
                    <w:r>
                      <w:rPr>
                        <w:rFonts w:hint="eastAsia"/>
                      </w:rPr>
                      <w:t>音像记录</w:t>
                    </w:r>
                  </w:p>
                  <w:p w:rsidR="0099023F" w:rsidRPr="0099023F" w:rsidRDefault="0099023F" w:rsidP="0099023F">
                    <w:pPr>
                      <w:jc w:val="left"/>
                      <w:rPr>
                        <w:b/>
                      </w:rPr>
                    </w:pPr>
                    <w:r w:rsidRPr="0099023F">
                      <w:rPr>
                        <w:rFonts w:hint="eastAsia"/>
                        <w:b/>
                      </w:rPr>
                      <w:t>记录内容：</w:t>
                    </w:r>
                  </w:p>
                  <w:p w:rsidR="0099023F" w:rsidRDefault="0099023F" w:rsidP="0099023F">
                    <w:pPr>
                      <w:jc w:val="left"/>
                    </w:pPr>
                    <w:r>
                      <w:rPr>
                        <w:rFonts w:hint="eastAsia"/>
                      </w:rPr>
                      <w:t>告知当事人违法事实及对其作出行政处罚的理由及享有权利。</w:t>
                    </w:r>
                  </w:p>
                </w:txbxContent>
              </v:textbox>
            </v:rect>
            <v:rect id="_x0000_s1051" style="position:absolute;left:10140;top:3285;width:1470;height:555">
              <v:textbox>
                <w:txbxContent>
                  <w:p w:rsidR="0099023F" w:rsidRDefault="0099023F" w:rsidP="0099023F">
                    <w:pPr>
                      <w:jc w:val="center"/>
                    </w:pPr>
                    <w:r>
                      <w:rPr>
                        <w:rFonts w:hint="eastAsia"/>
                      </w:rPr>
                      <w:t>处</w:t>
                    </w:r>
                    <w:r>
                      <w:rPr>
                        <w:rFonts w:hint="eastAsia"/>
                      </w:rPr>
                      <w:t xml:space="preserve">    </w:t>
                    </w:r>
                    <w:r>
                      <w:rPr>
                        <w:rFonts w:hint="eastAsia"/>
                      </w:rPr>
                      <w:t>罚</w:t>
                    </w:r>
                  </w:p>
                </w:txbxContent>
              </v:textbox>
            </v:rect>
            <v:rect id="_x0000_s1052" style="position:absolute;left:10050;top:4200;width:1770;height:4785">
              <v:textbox>
                <w:txbxContent>
                  <w:p w:rsidR="0099023F" w:rsidRPr="0099023F" w:rsidRDefault="0099023F" w:rsidP="0099023F">
                    <w:pPr>
                      <w:jc w:val="left"/>
                      <w:rPr>
                        <w:b/>
                      </w:rPr>
                    </w:pPr>
                    <w:r w:rsidRPr="0099023F">
                      <w:rPr>
                        <w:rFonts w:hint="eastAsia"/>
                        <w:b/>
                      </w:rPr>
                      <w:t>记录方式：</w:t>
                    </w:r>
                  </w:p>
                  <w:p w:rsidR="0099023F" w:rsidRDefault="000B0C51" w:rsidP="0099023F">
                    <w:pPr>
                      <w:jc w:val="left"/>
                    </w:pPr>
                    <w:r>
                      <w:rPr>
                        <w:rFonts w:hint="eastAsia"/>
                      </w:rPr>
                      <w:t>文字和</w:t>
                    </w:r>
                    <w:r w:rsidR="0099023F">
                      <w:rPr>
                        <w:rFonts w:hint="eastAsia"/>
                      </w:rPr>
                      <w:t>音像记录</w:t>
                    </w:r>
                  </w:p>
                  <w:p w:rsidR="0099023F" w:rsidRPr="0099023F" w:rsidRDefault="0099023F" w:rsidP="0099023F">
                    <w:pPr>
                      <w:jc w:val="left"/>
                      <w:rPr>
                        <w:b/>
                      </w:rPr>
                    </w:pPr>
                    <w:r w:rsidRPr="0099023F">
                      <w:rPr>
                        <w:rFonts w:hint="eastAsia"/>
                        <w:b/>
                      </w:rPr>
                      <w:t>记录内容：</w:t>
                    </w:r>
                  </w:p>
                  <w:p w:rsidR="0099023F" w:rsidRDefault="000B0C51" w:rsidP="0099023F">
                    <w:pPr>
                      <w:jc w:val="left"/>
                    </w:pPr>
                    <w:r>
                      <w:rPr>
                        <w:rFonts w:hint="eastAsia"/>
                      </w:rPr>
                      <w:t>填写简易程序行政处罚决定书，并当场交付当事人。</w:t>
                    </w:r>
                  </w:p>
                </w:txbxContent>
              </v:textbox>
            </v:rect>
            <v:rect id="_x0000_s1053" style="position:absolute;left:12675;top:3285;width:1470;height:555">
              <v:textbox>
                <w:txbxContent>
                  <w:p w:rsidR="0099023F" w:rsidRDefault="0099023F" w:rsidP="0099023F">
                    <w:pPr>
                      <w:jc w:val="center"/>
                    </w:pPr>
                    <w:r>
                      <w:rPr>
                        <w:rFonts w:hint="eastAsia"/>
                      </w:rPr>
                      <w:t>备</w:t>
                    </w:r>
                    <w:r>
                      <w:rPr>
                        <w:rFonts w:hint="eastAsia"/>
                      </w:rPr>
                      <w:t xml:space="preserve">   </w:t>
                    </w:r>
                    <w:r>
                      <w:rPr>
                        <w:rFonts w:hint="eastAsia"/>
                      </w:rPr>
                      <w:t>案</w:t>
                    </w:r>
                  </w:p>
                </w:txbxContent>
              </v:textbox>
            </v:rect>
            <v:rect id="_x0000_s1054" style="position:absolute;left:12585;top:4200;width:1770;height:4785">
              <v:textbox>
                <w:txbxContent>
                  <w:p w:rsidR="0099023F" w:rsidRPr="0099023F" w:rsidRDefault="0099023F" w:rsidP="0099023F">
                    <w:pPr>
                      <w:jc w:val="left"/>
                      <w:rPr>
                        <w:b/>
                      </w:rPr>
                    </w:pPr>
                    <w:r w:rsidRPr="0099023F">
                      <w:rPr>
                        <w:rFonts w:hint="eastAsia"/>
                        <w:b/>
                      </w:rPr>
                      <w:t>记录方式：</w:t>
                    </w:r>
                  </w:p>
                  <w:p w:rsidR="0099023F" w:rsidRDefault="000B0C51" w:rsidP="0099023F">
                    <w:pPr>
                      <w:jc w:val="left"/>
                    </w:pPr>
                    <w:r>
                      <w:rPr>
                        <w:rFonts w:hint="eastAsia"/>
                      </w:rPr>
                      <w:t>文字</w:t>
                    </w:r>
                    <w:r w:rsidR="0099023F">
                      <w:rPr>
                        <w:rFonts w:hint="eastAsia"/>
                      </w:rPr>
                      <w:t>记录</w:t>
                    </w:r>
                  </w:p>
                  <w:p w:rsidR="0099023F" w:rsidRPr="0099023F" w:rsidRDefault="0099023F" w:rsidP="0099023F">
                    <w:pPr>
                      <w:jc w:val="left"/>
                      <w:rPr>
                        <w:b/>
                      </w:rPr>
                    </w:pPr>
                    <w:r w:rsidRPr="0099023F">
                      <w:rPr>
                        <w:rFonts w:hint="eastAsia"/>
                        <w:b/>
                      </w:rPr>
                      <w:t>记录内容：</w:t>
                    </w:r>
                  </w:p>
                  <w:p w:rsidR="0099023F" w:rsidRDefault="000B0C51" w:rsidP="0099023F">
                    <w:pPr>
                      <w:jc w:val="left"/>
                    </w:pPr>
                    <w:r>
                      <w:rPr>
                        <w:rFonts w:hint="eastAsia"/>
                      </w:rPr>
                      <w:t>处罚决定书等所有材料，汇总整理、分类装册，报本执法单位法制部门备案</w:t>
                    </w:r>
                  </w:p>
                </w:txbxContent>
              </v:textbox>
            </v:rect>
          </v:group>
        </w:pict>
      </w:r>
      <w:r w:rsidR="0099023F">
        <w:rPr>
          <w:rFonts w:ascii="方正小标宋简体" w:eastAsia="方正小标宋简体" w:hint="eastAsia"/>
          <w:sz w:val="28"/>
          <w:szCs w:val="28"/>
        </w:rPr>
        <w:t>（适用对公民处50元以下，对法人或其他组织处以1000元以下的罚款或者警告）</w:t>
      </w:r>
    </w:p>
    <w:sectPr w:rsidR="0099023F" w:rsidRPr="0099023F" w:rsidSect="00CA0569">
      <w:pgSz w:w="16838" w:h="11906" w:orient="landscape"/>
      <w:pgMar w:top="1247" w:right="1134" w:bottom="1134" w:left="1134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881" w:rsidRDefault="00DD0881" w:rsidP="00BF357D">
      <w:r>
        <w:separator/>
      </w:r>
    </w:p>
  </w:endnote>
  <w:endnote w:type="continuationSeparator" w:id="1">
    <w:p w:rsidR="00DD0881" w:rsidRDefault="00DD0881" w:rsidP="00BF3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881" w:rsidRDefault="00DD0881" w:rsidP="00BF357D">
      <w:r>
        <w:separator/>
      </w:r>
    </w:p>
  </w:footnote>
  <w:footnote w:type="continuationSeparator" w:id="1">
    <w:p w:rsidR="00DD0881" w:rsidRDefault="00DD0881" w:rsidP="00BF3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9023F"/>
    <w:rsid w:val="000B0C51"/>
    <w:rsid w:val="0013726C"/>
    <w:rsid w:val="002263F3"/>
    <w:rsid w:val="00323B43"/>
    <w:rsid w:val="003D37D8"/>
    <w:rsid w:val="004358AB"/>
    <w:rsid w:val="00771578"/>
    <w:rsid w:val="00861E68"/>
    <w:rsid w:val="008B7726"/>
    <w:rsid w:val="0099023F"/>
    <w:rsid w:val="00BF357D"/>
    <w:rsid w:val="00CE3899"/>
    <w:rsid w:val="00DD0881"/>
    <w:rsid w:val="00E4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65"/>
        <o:r id="V:Rule12" type="connector" idref="#_x0000_s1060"/>
        <o:r id="V:Rule13" type="connector" idref="#_x0000_s1061"/>
        <o:r id="V:Rule14" type="connector" idref="#_x0000_s1056"/>
        <o:r id="V:Rule15" type="connector" idref="#_x0000_s1057"/>
        <o:r id="V:Rule16" type="connector" idref="#_x0000_s1062"/>
        <o:r id="V:Rule17" type="connector" idref="#_x0000_s1059"/>
        <o:r id="V:Rule18" type="connector" idref="#_x0000_s1064"/>
        <o:r id="V:Rule19" type="connector" idref="#_x0000_s1063"/>
        <o:r id="V:Rule20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3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4">
    <w:name w:val="heading 4"/>
    <w:basedOn w:val="a"/>
    <w:link w:val="4Char"/>
    <w:uiPriority w:val="9"/>
    <w:qFormat/>
    <w:rsid w:val="00E46DB1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E46DB1"/>
    <w:rPr>
      <w:rFonts w:ascii="宋体" w:hAnsi="宋体" w:cs="宋体"/>
      <w:b/>
      <w:bCs/>
      <w:sz w:val="24"/>
      <w:szCs w:val="24"/>
    </w:rPr>
  </w:style>
  <w:style w:type="character" w:styleId="a3">
    <w:name w:val="Emphasis"/>
    <w:basedOn w:val="a0"/>
    <w:qFormat/>
    <w:rsid w:val="00E46DB1"/>
    <w:rPr>
      <w:i w:val="0"/>
    </w:rPr>
  </w:style>
  <w:style w:type="paragraph" w:styleId="a4">
    <w:name w:val="header"/>
    <w:basedOn w:val="a"/>
    <w:link w:val="Char"/>
    <w:uiPriority w:val="99"/>
    <w:semiHidden/>
    <w:unhideWhenUsed/>
    <w:rsid w:val="00BF3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F357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F3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F357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dcterms:created xsi:type="dcterms:W3CDTF">2020-12-08T08:40:00Z</dcterms:created>
  <dcterms:modified xsi:type="dcterms:W3CDTF">2020-12-11T03:16:00Z</dcterms:modified>
</cp:coreProperties>
</file>